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A4AEB" w14:textId="0E9A3984" w:rsidR="00BF1EE7" w:rsidRPr="00BF1EE7" w:rsidRDefault="00BF1EE7" w:rsidP="00BF1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Pr="00BF1EE7">
        <w:rPr>
          <w:b/>
          <w:bCs/>
          <w:sz w:val="28"/>
          <w:szCs w:val="28"/>
        </w:rPr>
        <w:t>arrierefreiheitserklärung – Badezentrum Sindelfingen</w:t>
      </w:r>
    </w:p>
    <w:p w14:paraId="616A62F1" w14:textId="77777777" w:rsidR="00362021" w:rsidRDefault="00362021" w:rsidP="00BF1EE7">
      <w:pPr>
        <w:rPr>
          <w:b/>
          <w:bCs/>
          <w:sz w:val="24"/>
          <w:szCs w:val="24"/>
        </w:rPr>
      </w:pPr>
    </w:p>
    <w:p w14:paraId="26858991" w14:textId="4EC11C60" w:rsidR="00BF1EE7" w:rsidRPr="00BF1EE7" w:rsidRDefault="00BF1EE7" w:rsidP="00BF1EE7">
      <w:pPr>
        <w:rPr>
          <w:sz w:val="24"/>
          <w:szCs w:val="24"/>
        </w:rPr>
      </w:pPr>
      <w:r w:rsidRPr="00BF1EE7">
        <w:rPr>
          <w:b/>
          <w:bCs/>
          <w:sz w:val="24"/>
          <w:szCs w:val="24"/>
        </w:rPr>
        <w:t>1. Digitale Barrierefreiheit</w:t>
      </w:r>
    </w:p>
    <w:p w14:paraId="6BFB5757" w14:textId="5949AFD5" w:rsidR="00BF1EE7" w:rsidRPr="00BF1EE7" w:rsidRDefault="00BF1EE7" w:rsidP="002C62F1">
      <w:pPr>
        <w:numPr>
          <w:ilvl w:val="0"/>
          <w:numId w:val="2"/>
        </w:numPr>
        <w:rPr>
          <w:sz w:val="24"/>
          <w:szCs w:val="24"/>
        </w:rPr>
      </w:pPr>
      <w:r w:rsidRPr="00BF1EE7">
        <w:rPr>
          <w:sz w:val="24"/>
          <w:szCs w:val="24"/>
        </w:rPr>
        <w:t xml:space="preserve">Unsere Website </w:t>
      </w:r>
      <w:hyperlink r:id="rId5" w:history="1">
        <w:r w:rsidRPr="00AE6857">
          <w:rPr>
            <w:rStyle w:val="Hyperlink"/>
            <w:sz w:val="24"/>
            <w:szCs w:val="24"/>
          </w:rPr>
          <w:t>https://badezentrum.de</w:t>
        </w:r>
      </w:hyperlink>
      <w:r w:rsidRPr="00AE6857">
        <w:rPr>
          <w:sz w:val="24"/>
          <w:szCs w:val="24"/>
        </w:rPr>
        <w:t xml:space="preserve"> </w:t>
      </w:r>
      <w:r w:rsidRPr="00BF1EE7">
        <w:rPr>
          <w:sz w:val="24"/>
          <w:szCs w:val="24"/>
        </w:rPr>
        <w:t>enthält wichtige Informationen zu Öffnungszeiten, Preisen, Anfahrt und unserem Angebot – wir arbeiten aktiv daran, alle Inhalte barrierefrei zugänglich zu gestalten</w:t>
      </w:r>
      <w:r w:rsidR="00AE6857" w:rsidRPr="00AE6857">
        <w:rPr>
          <w:sz w:val="24"/>
          <w:szCs w:val="24"/>
        </w:rPr>
        <w:t xml:space="preserve">, entsprechend der </w:t>
      </w:r>
      <w:r w:rsidR="00AE6857" w:rsidRPr="00AE6857">
        <w:rPr>
          <w:sz w:val="24"/>
          <w:szCs w:val="24"/>
        </w:rPr>
        <w:t xml:space="preserve">Barrierefreie-Informationstechnik-Verordnung </w:t>
      </w:r>
      <w:r w:rsidR="00AE6857">
        <w:rPr>
          <w:sz w:val="24"/>
          <w:szCs w:val="24"/>
        </w:rPr>
        <w:t>(</w:t>
      </w:r>
      <w:r w:rsidR="00AE6857" w:rsidRPr="00AE6857">
        <w:rPr>
          <w:sz w:val="24"/>
          <w:szCs w:val="24"/>
        </w:rPr>
        <w:t>BITV 2.0</w:t>
      </w:r>
      <w:r w:rsidR="00AE6857">
        <w:rPr>
          <w:sz w:val="24"/>
          <w:szCs w:val="24"/>
        </w:rPr>
        <w:t>)</w:t>
      </w:r>
    </w:p>
    <w:p w14:paraId="24529261" w14:textId="77777777" w:rsidR="00BF1EE7" w:rsidRDefault="00BF1EE7" w:rsidP="00BF1EE7">
      <w:pPr>
        <w:numPr>
          <w:ilvl w:val="0"/>
          <w:numId w:val="2"/>
        </w:numPr>
        <w:rPr>
          <w:sz w:val="24"/>
          <w:szCs w:val="24"/>
        </w:rPr>
      </w:pPr>
      <w:r w:rsidRPr="00BF1EE7">
        <w:rPr>
          <w:sz w:val="24"/>
          <w:szCs w:val="24"/>
        </w:rPr>
        <w:t>Derzeit optimieren wir Struktur, Texte und Downloads für besseres Screenreader-Verständnis, eine saubere Überschriftenstruktur sowie alternative Texte für Bilder.</w:t>
      </w:r>
    </w:p>
    <w:p w14:paraId="31A0E7CF" w14:textId="04E9C579" w:rsidR="00AE6857" w:rsidRPr="00BF1EE7" w:rsidRDefault="00AE6857" w:rsidP="00BF1EE7">
      <w:pPr>
        <w:numPr>
          <w:ilvl w:val="0"/>
          <w:numId w:val="2"/>
        </w:numPr>
        <w:rPr>
          <w:sz w:val="24"/>
          <w:szCs w:val="24"/>
        </w:rPr>
      </w:pPr>
      <w:r w:rsidRPr="00150E74">
        <w:rPr>
          <w:sz w:val="24"/>
          <w:szCs w:val="24"/>
        </w:rPr>
        <w:t>Die vollständige Barrierefreiheit wird angestrebt und ist Gegenstand laufender technischer und redaktioneller Optimierungen.</w:t>
      </w:r>
    </w:p>
    <w:p w14:paraId="2675DA6D" w14:textId="77777777" w:rsidR="00AE6857" w:rsidRDefault="00AE6857" w:rsidP="00BF1EE7">
      <w:pPr>
        <w:rPr>
          <w:b/>
          <w:bCs/>
          <w:sz w:val="24"/>
          <w:szCs w:val="24"/>
        </w:rPr>
      </w:pPr>
    </w:p>
    <w:p w14:paraId="0EC64AC3" w14:textId="6C702CDC" w:rsidR="00BF1EE7" w:rsidRPr="00BF1EE7" w:rsidRDefault="00BF1EE7" w:rsidP="00BF1EE7">
      <w:pPr>
        <w:rPr>
          <w:b/>
          <w:bCs/>
          <w:sz w:val="24"/>
          <w:szCs w:val="24"/>
        </w:rPr>
      </w:pPr>
      <w:r w:rsidRPr="00BF1EE7">
        <w:rPr>
          <w:b/>
          <w:bCs/>
          <w:sz w:val="24"/>
          <w:szCs w:val="24"/>
        </w:rPr>
        <w:t xml:space="preserve">2. </w:t>
      </w:r>
      <w:r w:rsidR="00AE6857" w:rsidRPr="00AE6857">
        <w:rPr>
          <w:b/>
          <w:bCs/>
          <w:sz w:val="24"/>
          <w:szCs w:val="24"/>
        </w:rPr>
        <w:t xml:space="preserve">Folgende Inhalte sind derzeit </w:t>
      </w:r>
      <w:r w:rsidR="00AE6857" w:rsidRPr="00150E74">
        <w:rPr>
          <w:b/>
          <w:bCs/>
          <w:sz w:val="24"/>
          <w:szCs w:val="24"/>
        </w:rPr>
        <w:t>noch nicht barrierefrei</w:t>
      </w:r>
      <w:r w:rsidR="00AE6857" w:rsidRPr="00AE6857">
        <w:rPr>
          <w:b/>
          <w:bCs/>
          <w:sz w:val="24"/>
          <w:szCs w:val="24"/>
        </w:rPr>
        <w:t>:</w:t>
      </w:r>
    </w:p>
    <w:p w14:paraId="15CA9006" w14:textId="4E14CDE0" w:rsidR="00AE6857" w:rsidRPr="00150E74" w:rsidRDefault="00AE6857" w:rsidP="00AE6857">
      <w:pPr>
        <w:numPr>
          <w:ilvl w:val="0"/>
          <w:numId w:val="3"/>
        </w:numPr>
        <w:rPr>
          <w:sz w:val="24"/>
          <w:szCs w:val="24"/>
        </w:rPr>
      </w:pPr>
      <w:r w:rsidRPr="00150E74">
        <w:rPr>
          <w:sz w:val="24"/>
          <w:szCs w:val="24"/>
        </w:rPr>
        <w:t xml:space="preserve">PDF-Dokumente (z. B. </w:t>
      </w:r>
      <w:r w:rsidRPr="00BF1EE7">
        <w:rPr>
          <w:sz w:val="24"/>
          <w:szCs w:val="24"/>
        </w:rPr>
        <w:t>Badeordnung, Belegungsplan</w:t>
      </w:r>
      <w:r>
        <w:rPr>
          <w:sz w:val="24"/>
          <w:szCs w:val="24"/>
        </w:rPr>
        <w:t xml:space="preserve">) </w:t>
      </w:r>
      <w:r w:rsidRPr="00150E74">
        <w:rPr>
          <w:sz w:val="24"/>
          <w:szCs w:val="24"/>
        </w:rPr>
        <w:t>insbesondere solchen älteren Datums, sind nicht oder nur eingeschränkt barrierefrei.</w:t>
      </w:r>
    </w:p>
    <w:p w14:paraId="2A3BDAD8" w14:textId="77777777" w:rsidR="00AE6857" w:rsidRPr="00150E74" w:rsidRDefault="00AE6857" w:rsidP="00AE6857">
      <w:pPr>
        <w:numPr>
          <w:ilvl w:val="0"/>
          <w:numId w:val="3"/>
        </w:numPr>
        <w:rPr>
          <w:sz w:val="24"/>
          <w:szCs w:val="24"/>
        </w:rPr>
      </w:pPr>
      <w:r w:rsidRPr="00150E74">
        <w:rPr>
          <w:sz w:val="24"/>
          <w:szCs w:val="24"/>
        </w:rPr>
        <w:t>Einzelne Bilder und Grafiken verfügen über keine oder unzureichende Alternativtexte.</w:t>
      </w:r>
    </w:p>
    <w:p w14:paraId="55476A88" w14:textId="77777777" w:rsidR="00AE6857" w:rsidRPr="00150E74" w:rsidRDefault="00AE6857" w:rsidP="00AE6857">
      <w:pPr>
        <w:numPr>
          <w:ilvl w:val="0"/>
          <w:numId w:val="3"/>
        </w:numPr>
        <w:rPr>
          <w:sz w:val="24"/>
          <w:szCs w:val="24"/>
        </w:rPr>
      </w:pPr>
      <w:r w:rsidRPr="00150E74">
        <w:rPr>
          <w:sz w:val="24"/>
          <w:szCs w:val="24"/>
        </w:rPr>
        <w:t>Die Navigation per Tastatur ist in bestimmten Bereichen (z. B. bei Dropdown-Menüs) eingeschränkt.</w:t>
      </w:r>
    </w:p>
    <w:p w14:paraId="2FCEC9FC" w14:textId="77777777" w:rsidR="00AE6857" w:rsidRPr="00150E74" w:rsidRDefault="00AE6857" w:rsidP="00AE6857">
      <w:pPr>
        <w:numPr>
          <w:ilvl w:val="0"/>
          <w:numId w:val="3"/>
        </w:numPr>
        <w:rPr>
          <w:sz w:val="24"/>
          <w:szCs w:val="24"/>
        </w:rPr>
      </w:pPr>
      <w:r w:rsidRPr="00150E74">
        <w:rPr>
          <w:sz w:val="24"/>
          <w:szCs w:val="24"/>
        </w:rPr>
        <w:t>Eingebundene Videos enthalten teilweise keine Untertitel oder Audiodeskriptionen.</w:t>
      </w:r>
    </w:p>
    <w:p w14:paraId="2B279593" w14:textId="77777777" w:rsidR="00AE6857" w:rsidRPr="00150E74" w:rsidRDefault="00AE6857" w:rsidP="00AE6857">
      <w:pPr>
        <w:rPr>
          <w:sz w:val="24"/>
          <w:szCs w:val="24"/>
        </w:rPr>
      </w:pPr>
      <w:r w:rsidRPr="00150E74">
        <w:rPr>
          <w:sz w:val="24"/>
          <w:szCs w:val="24"/>
        </w:rPr>
        <w:t>Wir arbeiten kontinuierlich daran, diese Barrieren zu identifizieren und zu beheben.</w:t>
      </w:r>
    </w:p>
    <w:p w14:paraId="532D786C" w14:textId="77777777" w:rsidR="00362021" w:rsidRDefault="00362021" w:rsidP="00362021">
      <w:pPr>
        <w:rPr>
          <w:b/>
          <w:bCs/>
          <w:sz w:val="24"/>
          <w:szCs w:val="24"/>
        </w:rPr>
      </w:pPr>
    </w:p>
    <w:p w14:paraId="1F41889D" w14:textId="2AADB4AE" w:rsidR="00362021" w:rsidRPr="00362021" w:rsidRDefault="00362021" w:rsidP="003620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BF1EE7">
        <w:rPr>
          <w:b/>
          <w:bCs/>
          <w:sz w:val="24"/>
          <w:szCs w:val="24"/>
        </w:rPr>
        <w:t xml:space="preserve">. </w:t>
      </w:r>
      <w:r w:rsidRPr="00362021">
        <w:rPr>
          <w:b/>
          <w:bCs/>
          <w:sz w:val="24"/>
          <w:szCs w:val="24"/>
        </w:rPr>
        <w:t>Erstellung dieser Erklärung</w:t>
      </w:r>
    </w:p>
    <w:p w14:paraId="38E14EAA" w14:textId="1B2943E5" w:rsidR="00362021" w:rsidRPr="00362021" w:rsidRDefault="00362021" w:rsidP="00362021">
      <w:pPr>
        <w:rPr>
          <w:sz w:val="24"/>
          <w:szCs w:val="24"/>
        </w:rPr>
      </w:pPr>
      <w:r w:rsidRPr="00362021">
        <w:rPr>
          <w:sz w:val="24"/>
          <w:szCs w:val="24"/>
        </w:rPr>
        <w:t xml:space="preserve">Diese Erklärung wurde am </w:t>
      </w:r>
      <w:r>
        <w:rPr>
          <w:b/>
          <w:bCs/>
          <w:sz w:val="24"/>
          <w:szCs w:val="24"/>
        </w:rPr>
        <w:t>02</w:t>
      </w:r>
      <w:r w:rsidRPr="00362021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September</w:t>
      </w:r>
      <w:r w:rsidRPr="00362021">
        <w:rPr>
          <w:b/>
          <w:bCs/>
          <w:sz w:val="24"/>
          <w:szCs w:val="24"/>
        </w:rPr>
        <w:t xml:space="preserve"> 2025</w:t>
      </w:r>
      <w:r w:rsidRPr="00362021">
        <w:rPr>
          <w:sz w:val="24"/>
          <w:szCs w:val="24"/>
        </w:rPr>
        <w:t xml:space="preserve"> erstellt.</w:t>
      </w:r>
      <w:r w:rsidRPr="00362021">
        <w:rPr>
          <w:sz w:val="24"/>
          <w:szCs w:val="24"/>
        </w:rPr>
        <w:br/>
        <w:t xml:space="preserve">Die Einschätzung basiert auf einer </w:t>
      </w:r>
      <w:r w:rsidRPr="00362021">
        <w:rPr>
          <w:b/>
          <w:bCs/>
          <w:sz w:val="24"/>
          <w:szCs w:val="24"/>
        </w:rPr>
        <w:t>Selbstbewertung</w:t>
      </w:r>
      <w:r w:rsidRPr="00362021">
        <w:rPr>
          <w:sz w:val="24"/>
          <w:szCs w:val="24"/>
        </w:rPr>
        <w:t xml:space="preserve"> gemäß den Anforderungen der BITV 2.0 sowie ergänzenden Prüfungen durch externe Fachstellen für digitale Barrierefreiheit. Eine regelmäßige Aktualisierung der Erklärung ist vorgesehen.</w:t>
      </w:r>
    </w:p>
    <w:p w14:paraId="495C0B5E" w14:textId="77777777" w:rsidR="00362021" w:rsidRDefault="00362021" w:rsidP="00BF1EE7">
      <w:pPr>
        <w:rPr>
          <w:b/>
          <w:bCs/>
          <w:sz w:val="24"/>
          <w:szCs w:val="24"/>
        </w:rPr>
      </w:pPr>
    </w:p>
    <w:p w14:paraId="73CDED5E" w14:textId="3D6EED86" w:rsidR="00BF1EE7" w:rsidRPr="00BF1EE7" w:rsidRDefault="00362021" w:rsidP="00BF1EE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BF1EE7" w:rsidRPr="00BF1EE7">
        <w:rPr>
          <w:b/>
          <w:bCs/>
          <w:sz w:val="24"/>
          <w:szCs w:val="24"/>
        </w:rPr>
        <w:t>. Kontakt für Barrierefreiheitsfragen</w:t>
      </w:r>
    </w:p>
    <w:p w14:paraId="3E182875" w14:textId="7A025295" w:rsidR="00BF1EE7" w:rsidRPr="00BF1EE7" w:rsidRDefault="00BF1EE7" w:rsidP="00BF1EE7">
      <w:pPr>
        <w:numPr>
          <w:ilvl w:val="0"/>
          <w:numId w:val="5"/>
        </w:numPr>
        <w:rPr>
          <w:sz w:val="24"/>
          <w:szCs w:val="24"/>
        </w:rPr>
      </w:pPr>
      <w:r w:rsidRPr="00BF1EE7">
        <w:rPr>
          <w:b/>
          <w:bCs/>
          <w:sz w:val="24"/>
          <w:szCs w:val="24"/>
        </w:rPr>
        <w:t>Telefon:</w:t>
      </w:r>
      <w:r w:rsidRPr="00BF1EE7">
        <w:rPr>
          <w:sz w:val="24"/>
          <w:szCs w:val="24"/>
        </w:rPr>
        <w:t xml:space="preserve"> +49 </w:t>
      </w:r>
      <w:r>
        <w:rPr>
          <w:sz w:val="24"/>
          <w:szCs w:val="24"/>
        </w:rPr>
        <w:t>170 2357505</w:t>
      </w:r>
      <w:r w:rsidR="00C86BFF">
        <w:rPr>
          <w:sz w:val="24"/>
          <w:szCs w:val="24"/>
        </w:rPr>
        <w:t xml:space="preserve"> (Ansprechpartner: Herr Martin Näwig)</w:t>
      </w:r>
    </w:p>
    <w:p w14:paraId="3FD4ED57" w14:textId="529FF994" w:rsidR="00BF1EE7" w:rsidRPr="00BF1EE7" w:rsidRDefault="00BF1EE7" w:rsidP="00BF1EE7">
      <w:pPr>
        <w:numPr>
          <w:ilvl w:val="0"/>
          <w:numId w:val="5"/>
        </w:numPr>
        <w:rPr>
          <w:sz w:val="24"/>
          <w:szCs w:val="24"/>
        </w:rPr>
      </w:pPr>
      <w:r w:rsidRPr="00BF1EE7">
        <w:rPr>
          <w:b/>
          <w:bCs/>
          <w:sz w:val="24"/>
          <w:szCs w:val="24"/>
        </w:rPr>
        <w:t>E-Mail:</w:t>
      </w:r>
      <w:r w:rsidRPr="00BF1EE7">
        <w:rPr>
          <w:sz w:val="24"/>
          <w:szCs w:val="24"/>
        </w:rPr>
        <w:t xml:space="preserve"> </w:t>
      </w:r>
      <w:r>
        <w:rPr>
          <w:sz w:val="24"/>
          <w:szCs w:val="24"/>
        </w:rPr>
        <w:t>marketing</w:t>
      </w:r>
      <w:r w:rsidRPr="00BF1EE7">
        <w:rPr>
          <w:sz w:val="24"/>
          <w:szCs w:val="24"/>
        </w:rPr>
        <w:t>@badezentrum.de</w:t>
      </w:r>
    </w:p>
    <w:p w14:paraId="66A1FE77" w14:textId="1FB1B5AA" w:rsidR="00BF1EE7" w:rsidRPr="00BF1EE7" w:rsidRDefault="00BF1EE7" w:rsidP="00BF1EE7">
      <w:pPr>
        <w:numPr>
          <w:ilvl w:val="0"/>
          <w:numId w:val="5"/>
        </w:numPr>
        <w:rPr>
          <w:sz w:val="24"/>
          <w:szCs w:val="24"/>
        </w:rPr>
      </w:pPr>
      <w:r w:rsidRPr="00BF1EE7">
        <w:rPr>
          <w:sz w:val="24"/>
          <w:szCs w:val="24"/>
        </w:rPr>
        <w:t xml:space="preserve">Sie erreichen uns montags–freitags von </w:t>
      </w:r>
      <w:r w:rsidR="00AE6857">
        <w:rPr>
          <w:sz w:val="24"/>
          <w:szCs w:val="24"/>
        </w:rPr>
        <w:t>14</w:t>
      </w:r>
      <w:r w:rsidRPr="00BF1EE7">
        <w:rPr>
          <w:sz w:val="24"/>
          <w:szCs w:val="24"/>
        </w:rPr>
        <w:t>–1</w:t>
      </w:r>
      <w:r w:rsidR="00AE6857">
        <w:rPr>
          <w:sz w:val="24"/>
          <w:szCs w:val="24"/>
        </w:rPr>
        <w:t>7</w:t>
      </w:r>
      <w:r w:rsidRPr="00BF1EE7">
        <w:rPr>
          <w:sz w:val="24"/>
          <w:szCs w:val="24"/>
        </w:rPr>
        <w:t xml:space="preserve"> Uhr. Wir sind gerne behilflich, wenn Sie Unterstützung bei der Information</w:t>
      </w:r>
      <w:r>
        <w:rPr>
          <w:sz w:val="24"/>
          <w:szCs w:val="24"/>
        </w:rPr>
        <w:t xml:space="preserve">ssuche </w:t>
      </w:r>
      <w:r w:rsidRPr="00BF1EE7">
        <w:rPr>
          <w:sz w:val="24"/>
          <w:szCs w:val="24"/>
        </w:rPr>
        <w:t>benötigen.</w:t>
      </w:r>
    </w:p>
    <w:p w14:paraId="762C3031" w14:textId="517B943C" w:rsidR="00150E74" w:rsidRPr="00362021" w:rsidRDefault="00BF1EE7" w:rsidP="00362021">
      <w:pPr>
        <w:rPr>
          <w:sz w:val="24"/>
          <w:szCs w:val="24"/>
        </w:rPr>
      </w:pPr>
      <w:r w:rsidRPr="00BF1EE7">
        <w:rPr>
          <w:sz w:val="24"/>
          <w:szCs w:val="24"/>
        </w:rPr>
        <w:t>Rückmeldungen, Ideen oder Hinweise zu unserer Website oder barrierefreien Angeboten sind herzlich willkommen</w:t>
      </w:r>
      <w:r w:rsidR="00362021">
        <w:rPr>
          <w:sz w:val="24"/>
          <w:szCs w:val="24"/>
        </w:rPr>
        <w:t>!</w:t>
      </w:r>
    </w:p>
    <w:sectPr w:rsidR="00150E74" w:rsidRPr="003620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93BAD"/>
    <w:multiLevelType w:val="multilevel"/>
    <w:tmpl w:val="50EE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72208"/>
    <w:multiLevelType w:val="multilevel"/>
    <w:tmpl w:val="A7D0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46D4D"/>
    <w:multiLevelType w:val="multilevel"/>
    <w:tmpl w:val="E90E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E698E"/>
    <w:multiLevelType w:val="multilevel"/>
    <w:tmpl w:val="CAC4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011881"/>
    <w:multiLevelType w:val="multilevel"/>
    <w:tmpl w:val="AA86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0234D8"/>
    <w:multiLevelType w:val="multilevel"/>
    <w:tmpl w:val="F98C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489018">
    <w:abstractNumId w:val="1"/>
  </w:num>
  <w:num w:numId="2" w16cid:durableId="648438655">
    <w:abstractNumId w:val="4"/>
  </w:num>
  <w:num w:numId="3" w16cid:durableId="1226723608">
    <w:abstractNumId w:val="3"/>
  </w:num>
  <w:num w:numId="4" w16cid:durableId="1766655924">
    <w:abstractNumId w:val="2"/>
  </w:num>
  <w:num w:numId="5" w16cid:durableId="1469055278">
    <w:abstractNumId w:val="0"/>
  </w:num>
  <w:num w:numId="6" w16cid:durableId="441002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74"/>
    <w:rsid w:val="00057E19"/>
    <w:rsid w:val="00150E74"/>
    <w:rsid w:val="00362021"/>
    <w:rsid w:val="00AE6857"/>
    <w:rsid w:val="00BD15A7"/>
    <w:rsid w:val="00BF1EE7"/>
    <w:rsid w:val="00C86BFF"/>
    <w:rsid w:val="00E5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7A07"/>
  <w15:chartTrackingRefBased/>
  <w15:docId w15:val="{613375AD-C212-4F27-A82F-ED430CDB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E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50E7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0E74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E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362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dezentrum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Kowohl</dc:creator>
  <cp:keywords/>
  <dc:description/>
  <cp:lastModifiedBy>Martin Näwig</cp:lastModifiedBy>
  <cp:revision>4</cp:revision>
  <dcterms:created xsi:type="dcterms:W3CDTF">2025-07-16T10:20:00Z</dcterms:created>
  <dcterms:modified xsi:type="dcterms:W3CDTF">2025-09-02T06:00:00Z</dcterms:modified>
</cp:coreProperties>
</file>